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6F9" w:rsidRPr="00785948" w:rsidRDefault="003E06F9" w:rsidP="009E4B04">
      <w:pPr>
        <w:rPr>
          <w:rFonts w:ascii="Arial" w:hAnsi="Arial" w:cs="Arial"/>
        </w:rPr>
        <w:sectPr w:rsidR="003E06F9" w:rsidRPr="00785948" w:rsidSect="00EE5FD4">
          <w:headerReference w:type="default" r:id="rId11"/>
          <w:footerReference w:type="default" r:id="rId12"/>
          <w:type w:val="continuous"/>
          <w:pgSz w:w="11906" w:h="16838" w:code="9"/>
          <w:pgMar w:top="1418" w:right="1418" w:bottom="1418" w:left="1418" w:header="709" w:footer="306" w:gutter="0"/>
          <w:cols w:space="708"/>
          <w:docGrid w:linePitch="360"/>
        </w:sectPr>
      </w:pPr>
    </w:p>
    <w:p w:rsidR="00D36620" w:rsidRDefault="00BA6C3A" w:rsidP="00D36620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E8020D">
        <w:rPr>
          <w:rFonts w:ascii="Arial" w:hAnsi="Arial" w:cs="Arial"/>
          <w:b/>
          <w:color w:val="002060"/>
          <w:sz w:val="28"/>
          <w:szCs w:val="28"/>
        </w:rPr>
        <w:t xml:space="preserve">Tidplan </w:t>
      </w:r>
      <w:r>
        <w:rPr>
          <w:rFonts w:ascii="Arial" w:hAnsi="Arial" w:cs="Arial"/>
          <w:b/>
          <w:color w:val="002060"/>
          <w:sz w:val="28"/>
          <w:szCs w:val="28"/>
        </w:rPr>
        <w:t>Säker Förlossning</w:t>
      </w:r>
      <w:r w:rsidRPr="00E8020D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t>VT25</w:t>
      </w:r>
    </w:p>
    <w:p w:rsidR="00D36620" w:rsidRPr="00D36620" w:rsidRDefault="00D36620" w:rsidP="00D36620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:rsidR="00BA6C3A" w:rsidRPr="00D36620" w:rsidRDefault="00D36620" w:rsidP="00D36620">
      <w:pPr>
        <w:spacing w:after="160" w:line="257" w:lineRule="auto"/>
        <w:jc w:val="center"/>
        <w:rPr>
          <w:rFonts w:ascii="Arial" w:hAnsi="Arial" w:cs="Arial"/>
          <w:color w:val="002060"/>
          <w:sz w:val="20"/>
        </w:rPr>
      </w:pPr>
      <w:r w:rsidRPr="00D36620">
        <w:rPr>
          <w:rFonts w:ascii="Arial" w:hAnsi="Arial" w:cs="Arial"/>
          <w:color w:val="002060"/>
          <w:sz w:val="20"/>
        </w:rPr>
        <w:t xml:space="preserve">BB Stockholm, Kristianstad, </w:t>
      </w:r>
      <w:r w:rsidR="003A6258">
        <w:rPr>
          <w:rFonts w:ascii="Arial" w:hAnsi="Arial" w:cs="Arial"/>
          <w:color w:val="002060"/>
          <w:sz w:val="20"/>
        </w:rPr>
        <w:t>Karlskrona</w:t>
      </w:r>
      <w:bookmarkStart w:id="0" w:name="_GoBack"/>
      <w:bookmarkEnd w:id="0"/>
      <w:r w:rsidRPr="00D36620">
        <w:rPr>
          <w:rFonts w:ascii="Arial" w:hAnsi="Arial" w:cs="Arial"/>
          <w:color w:val="002060"/>
          <w:sz w:val="20"/>
        </w:rPr>
        <w:t>, Skånes Universitetssjukhus Malmö + Lund</w:t>
      </w:r>
    </w:p>
    <w:p w:rsidR="00D36620" w:rsidRPr="00D36620" w:rsidRDefault="00D36620" w:rsidP="00BA6C3A">
      <w:pPr>
        <w:jc w:val="center"/>
        <w:rPr>
          <w:rFonts w:ascii="Arial" w:hAnsi="Arial" w:cs="Arial"/>
          <w:sz w:val="20"/>
        </w:rPr>
      </w:pPr>
    </w:p>
    <w:p w:rsidR="00D36620" w:rsidRPr="00D36620" w:rsidRDefault="00D36620" w:rsidP="00BA6C3A">
      <w:pPr>
        <w:jc w:val="center"/>
        <w:rPr>
          <w:rFonts w:ascii="Arial" w:hAnsi="Arial" w:cs="Arial"/>
          <w:sz w:val="20"/>
        </w:rPr>
      </w:pPr>
    </w:p>
    <w:p w:rsidR="00D36620" w:rsidRPr="00D36620" w:rsidRDefault="00D36620" w:rsidP="00BA6C3A">
      <w:pPr>
        <w:jc w:val="center"/>
        <w:rPr>
          <w:rFonts w:ascii="Arial" w:hAnsi="Arial" w:cs="Arial"/>
          <w:sz w:val="20"/>
        </w:rPr>
      </w:pPr>
    </w:p>
    <w:p w:rsidR="00BA6C3A" w:rsidRPr="00554053" w:rsidRDefault="00BA6C3A" w:rsidP="00BA6C3A">
      <w:pPr>
        <w:spacing w:after="160" w:line="257" w:lineRule="auto"/>
        <w:jc w:val="center"/>
        <w:rPr>
          <w:rFonts w:ascii="Arial" w:hAnsi="Arial" w:cs="Arial"/>
          <w:sz w:val="18"/>
          <w:szCs w:val="18"/>
        </w:rPr>
      </w:pPr>
      <w:r w:rsidRPr="00554053">
        <w:rPr>
          <w:rFonts w:ascii="Arial" w:hAnsi="Arial" w:cs="Arial"/>
          <w:sz w:val="18"/>
          <w:szCs w:val="18"/>
        </w:rPr>
        <w:t>v= verksamheter</w:t>
      </w:r>
    </w:p>
    <w:p w:rsidR="00BA6C3A" w:rsidRPr="00554053" w:rsidRDefault="00BA6C3A" w:rsidP="00BA6C3A">
      <w:pPr>
        <w:spacing w:after="160" w:line="257" w:lineRule="auto"/>
        <w:jc w:val="center"/>
        <w:rPr>
          <w:rFonts w:ascii="Arial" w:hAnsi="Arial" w:cs="Arial"/>
          <w:sz w:val="18"/>
          <w:szCs w:val="18"/>
        </w:rPr>
      </w:pPr>
      <w:r w:rsidRPr="00554053">
        <w:rPr>
          <w:rFonts w:ascii="Arial" w:hAnsi="Arial" w:cs="Arial"/>
          <w:sz w:val="18"/>
          <w:szCs w:val="18"/>
        </w:rPr>
        <w:t>g= granskare</w:t>
      </w:r>
    </w:p>
    <w:p w:rsidR="00BA6C3A" w:rsidRPr="006C5EA8" w:rsidRDefault="00BA6C3A" w:rsidP="00BA6C3A">
      <w:pPr>
        <w:spacing w:after="160" w:line="257" w:lineRule="auto"/>
        <w:rPr>
          <w:rFonts w:ascii="Arial" w:hAnsi="Arial" w:cs="Arial"/>
          <w:sz w:val="20"/>
        </w:rPr>
      </w:pPr>
    </w:p>
    <w:p w:rsidR="00BA6C3A" w:rsidRPr="000719E3" w:rsidRDefault="00BA6C3A" w:rsidP="00BA6C3A">
      <w:pPr>
        <w:spacing w:after="160" w:line="257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2060"/>
          <w:sz w:val="20"/>
        </w:rPr>
        <w:t>3 dec</w:t>
      </w:r>
      <w:r>
        <w:rPr>
          <w:rFonts w:ascii="Arial" w:hAnsi="Arial" w:cs="Arial"/>
          <w:b/>
          <w:color w:val="002060"/>
          <w:sz w:val="20"/>
        </w:rPr>
        <w:tab/>
      </w:r>
      <w:r>
        <w:rPr>
          <w:rFonts w:ascii="Arial" w:hAnsi="Arial" w:cs="Arial"/>
          <w:b/>
          <w:color w:val="002060"/>
          <w:sz w:val="20"/>
        </w:rPr>
        <w:tab/>
      </w:r>
      <w:r w:rsidRPr="000719E3">
        <w:rPr>
          <w:rFonts w:ascii="Arial" w:hAnsi="Arial" w:cs="Arial"/>
          <w:sz w:val="20"/>
        </w:rPr>
        <w:t xml:space="preserve">Förmöte digital för verksamheter </w:t>
      </w:r>
      <w:proofErr w:type="spellStart"/>
      <w:r w:rsidRPr="000719E3">
        <w:rPr>
          <w:rFonts w:ascii="Arial" w:hAnsi="Arial" w:cs="Arial"/>
          <w:sz w:val="20"/>
        </w:rPr>
        <w:t>kl</w:t>
      </w:r>
      <w:proofErr w:type="spellEnd"/>
      <w:r w:rsidRPr="000719E3">
        <w:rPr>
          <w:rFonts w:ascii="Arial" w:hAnsi="Arial" w:cs="Arial"/>
          <w:sz w:val="20"/>
        </w:rPr>
        <w:t xml:space="preserve"> 1</w:t>
      </w:r>
      <w:r w:rsidR="008714A9">
        <w:rPr>
          <w:rFonts w:ascii="Arial" w:hAnsi="Arial" w:cs="Arial"/>
          <w:sz w:val="20"/>
        </w:rPr>
        <w:t>3</w:t>
      </w:r>
      <w:r w:rsidRPr="000719E3">
        <w:rPr>
          <w:rFonts w:ascii="Arial" w:hAnsi="Arial" w:cs="Arial"/>
          <w:sz w:val="20"/>
        </w:rPr>
        <w:t>-1</w:t>
      </w:r>
      <w:r w:rsidR="008714A9">
        <w:rPr>
          <w:rFonts w:ascii="Arial" w:hAnsi="Arial" w:cs="Arial"/>
          <w:sz w:val="20"/>
        </w:rPr>
        <w:t>4</w:t>
      </w:r>
      <w:r w:rsidRPr="000719E3">
        <w:rPr>
          <w:rFonts w:ascii="Arial" w:hAnsi="Arial" w:cs="Arial"/>
          <w:sz w:val="20"/>
        </w:rPr>
        <w:t xml:space="preserve"> (v)</w:t>
      </w:r>
    </w:p>
    <w:p w:rsidR="00BA6C3A" w:rsidRDefault="00BA6C3A" w:rsidP="00BA6C3A">
      <w:pPr>
        <w:spacing w:after="160" w:line="257" w:lineRule="auto"/>
        <w:rPr>
          <w:rFonts w:ascii="Arial" w:hAnsi="Arial" w:cs="Arial"/>
          <w:sz w:val="20"/>
        </w:rPr>
      </w:pPr>
      <w:r w:rsidRPr="000719E3">
        <w:rPr>
          <w:rFonts w:ascii="Arial" w:hAnsi="Arial" w:cs="Arial"/>
          <w:b/>
          <w:color w:val="002060"/>
          <w:sz w:val="20"/>
        </w:rPr>
        <w:t>20 jan</w:t>
      </w:r>
      <w:r>
        <w:rPr>
          <w:rFonts w:ascii="Arial" w:hAnsi="Arial" w:cs="Arial"/>
          <w:sz w:val="20"/>
        </w:rPr>
        <w:tab/>
      </w:r>
      <w:r w:rsidRPr="006C5EA8">
        <w:rPr>
          <w:rFonts w:ascii="Arial" w:hAnsi="Arial" w:cs="Arial"/>
          <w:sz w:val="20"/>
        </w:rPr>
        <w:tab/>
      </w:r>
      <w:r w:rsidRPr="00A67A18">
        <w:rPr>
          <w:rFonts w:ascii="Arial" w:hAnsi="Arial" w:cs="Arial"/>
          <w:sz w:val="20"/>
        </w:rPr>
        <w:t>Introduktion digitalt</w:t>
      </w:r>
      <w:r>
        <w:rPr>
          <w:rFonts w:ascii="Arial" w:hAnsi="Arial" w:cs="Arial"/>
          <w:sz w:val="20"/>
        </w:rPr>
        <w:t xml:space="preserve"> för verksamheterna</w:t>
      </w:r>
      <w:r w:rsidRPr="006C5EA8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kl</w:t>
      </w:r>
      <w:proofErr w:type="spellEnd"/>
      <w:r>
        <w:rPr>
          <w:rFonts w:ascii="Arial" w:hAnsi="Arial" w:cs="Arial"/>
          <w:sz w:val="20"/>
        </w:rPr>
        <w:t xml:space="preserve"> 1</w:t>
      </w:r>
      <w:r w:rsidR="008714A9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-1</w:t>
      </w:r>
      <w:r w:rsidR="008714A9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(</w:t>
      </w:r>
      <w:r w:rsidRPr="006C5EA8">
        <w:rPr>
          <w:rFonts w:ascii="Arial" w:hAnsi="Arial" w:cs="Arial"/>
          <w:sz w:val="20"/>
        </w:rPr>
        <w:t>v)</w:t>
      </w:r>
    </w:p>
    <w:p w:rsidR="00BA6C3A" w:rsidRPr="00A67A18" w:rsidRDefault="00BA6C3A" w:rsidP="00BA6C3A">
      <w:pPr>
        <w:pStyle w:val="Liststycke"/>
        <w:numPr>
          <w:ilvl w:val="0"/>
          <w:numId w:val="1"/>
        </w:numPr>
        <w:spacing w:line="257" w:lineRule="auto"/>
        <w:rPr>
          <w:rFonts w:ascii="Arial" w:hAnsi="Arial" w:cs="Arial"/>
          <w:sz w:val="20"/>
          <w:szCs w:val="20"/>
        </w:rPr>
      </w:pPr>
      <w:r w:rsidRPr="00A67A18">
        <w:rPr>
          <w:rFonts w:ascii="Arial" w:hAnsi="Arial" w:cs="Arial"/>
          <w:sz w:val="20"/>
          <w:szCs w:val="20"/>
        </w:rPr>
        <w:t xml:space="preserve">Självvärderingsfrågor skickas ut </w:t>
      </w:r>
    </w:p>
    <w:p w:rsidR="00BA6C3A" w:rsidRDefault="00BA6C3A" w:rsidP="00BA6C3A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2060"/>
          <w:sz w:val="20"/>
        </w:rPr>
        <w:t>18 feb</w:t>
      </w:r>
      <w:r w:rsidRPr="001F7F12">
        <w:rPr>
          <w:rFonts w:ascii="Arial" w:hAnsi="Arial" w:cs="Arial"/>
          <w:sz w:val="20"/>
        </w:rPr>
        <w:tab/>
      </w:r>
      <w:r w:rsidRPr="001F7F12">
        <w:rPr>
          <w:rFonts w:ascii="Arial" w:hAnsi="Arial" w:cs="Arial"/>
          <w:sz w:val="20"/>
        </w:rPr>
        <w:tab/>
        <w:t>Självvärdering klar (v)</w:t>
      </w:r>
    </w:p>
    <w:p w:rsidR="00BA6C3A" w:rsidRPr="001F7F12" w:rsidRDefault="00BA6C3A" w:rsidP="00BA6C3A">
      <w:pPr>
        <w:rPr>
          <w:rFonts w:ascii="Arial" w:hAnsi="Arial" w:cs="Arial"/>
          <w:sz w:val="20"/>
        </w:rPr>
      </w:pPr>
    </w:p>
    <w:p w:rsidR="00BA6C3A" w:rsidRPr="00193E26" w:rsidRDefault="00BA6C3A" w:rsidP="00BA6C3A">
      <w:pP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color w:val="002060"/>
          <w:sz w:val="20"/>
        </w:rPr>
        <w:t>1</w:t>
      </w:r>
      <w:r w:rsidR="008714A9">
        <w:rPr>
          <w:rFonts w:ascii="Arial" w:hAnsi="Arial" w:cs="Arial"/>
          <w:b/>
          <w:color w:val="002060"/>
          <w:sz w:val="20"/>
        </w:rPr>
        <w:t>2</w:t>
      </w:r>
      <w:r>
        <w:rPr>
          <w:rFonts w:ascii="Arial" w:hAnsi="Arial" w:cs="Arial"/>
          <w:b/>
          <w:color w:val="002060"/>
          <w:sz w:val="20"/>
        </w:rPr>
        <w:t>-1</w:t>
      </w:r>
      <w:r w:rsidR="008714A9">
        <w:rPr>
          <w:rFonts w:ascii="Arial" w:hAnsi="Arial" w:cs="Arial"/>
          <w:b/>
          <w:color w:val="002060"/>
          <w:sz w:val="20"/>
        </w:rPr>
        <w:t>3</w:t>
      </w:r>
      <w:proofErr w:type="gramEnd"/>
      <w:r>
        <w:rPr>
          <w:rFonts w:ascii="Arial" w:hAnsi="Arial" w:cs="Arial"/>
          <w:b/>
          <w:color w:val="002060"/>
          <w:sz w:val="20"/>
        </w:rPr>
        <w:t xml:space="preserve"> mars</w:t>
      </w:r>
      <w:r w:rsidRPr="001F7F12">
        <w:rPr>
          <w:rFonts w:ascii="Arial" w:hAnsi="Arial" w:cs="Arial"/>
          <w:b/>
          <w:color w:val="002060"/>
          <w:sz w:val="20"/>
        </w:rPr>
        <w:tab/>
      </w:r>
      <w:r w:rsidRPr="001F7F12">
        <w:rPr>
          <w:rFonts w:ascii="Arial" w:hAnsi="Arial" w:cs="Arial"/>
          <w:b/>
          <w:color w:val="002060"/>
          <w:sz w:val="20"/>
        </w:rPr>
        <w:tab/>
        <w:t>Startseminarium för granskarna (g)</w:t>
      </w:r>
      <w:r>
        <w:rPr>
          <w:rFonts w:ascii="Arial" w:hAnsi="Arial" w:cs="Arial"/>
          <w:b/>
          <w:sz w:val="20"/>
        </w:rPr>
        <w:t xml:space="preserve"> </w:t>
      </w:r>
    </w:p>
    <w:p w:rsidR="00BA6C3A" w:rsidRPr="00846EF4" w:rsidRDefault="00BA6C3A" w:rsidP="00BA6C3A">
      <w:pPr>
        <w:rPr>
          <w:rFonts w:ascii="Arial" w:hAnsi="Arial" w:cs="Arial"/>
          <w:sz w:val="20"/>
        </w:rPr>
      </w:pPr>
    </w:p>
    <w:p w:rsidR="002663A3" w:rsidRPr="002663A3" w:rsidRDefault="00BA6C3A" w:rsidP="002663A3">
      <w:pPr>
        <w:pStyle w:val="Liststycke"/>
        <w:numPr>
          <w:ilvl w:val="1"/>
          <w:numId w:val="2"/>
        </w:numPr>
        <w:rPr>
          <w:rFonts w:ascii="Arial" w:hAnsi="Arial" w:cs="Arial"/>
          <w:b/>
          <w:color w:val="002060"/>
          <w:sz w:val="20"/>
        </w:rPr>
      </w:pPr>
      <w:r w:rsidRPr="00207610">
        <w:rPr>
          <w:rFonts w:ascii="Arial" w:hAnsi="Arial" w:cs="Arial"/>
          <w:b/>
          <w:color w:val="002060"/>
          <w:sz w:val="20"/>
        </w:rPr>
        <w:t>april</w:t>
      </w:r>
      <w:r w:rsidRPr="00207610">
        <w:rPr>
          <w:rFonts w:ascii="Arial" w:hAnsi="Arial" w:cs="Arial"/>
          <w:b/>
          <w:sz w:val="20"/>
        </w:rPr>
        <w:tab/>
      </w:r>
      <w:r w:rsidRPr="00207610">
        <w:rPr>
          <w:rFonts w:ascii="Arial" w:hAnsi="Arial" w:cs="Arial"/>
          <w:b/>
          <w:sz w:val="20"/>
        </w:rPr>
        <w:tab/>
      </w:r>
      <w:r w:rsidRPr="00207610">
        <w:rPr>
          <w:rFonts w:ascii="Arial" w:hAnsi="Arial" w:cs="Arial"/>
          <w:b/>
          <w:color w:val="002060"/>
          <w:sz w:val="20"/>
        </w:rPr>
        <w:t>Platsbesök (</w:t>
      </w:r>
      <w:proofErr w:type="spellStart"/>
      <w:r w:rsidRPr="00207610">
        <w:rPr>
          <w:rFonts w:ascii="Arial" w:hAnsi="Arial" w:cs="Arial"/>
          <w:b/>
          <w:color w:val="002060"/>
          <w:sz w:val="20"/>
        </w:rPr>
        <w:t>v+g</w:t>
      </w:r>
      <w:proofErr w:type="spellEnd"/>
      <w:r w:rsidRPr="00207610">
        <w:rPr>
          <w:rFonts w:ascii="Arial" w:hAnsi="Arial" w:cs="Arial"/>
          <w:b/>
          <w:color w:val="002060"/>
          <w:sz w:val="20"/>
        </w:rPr>
        <w:t>)</w:t>
      </w:r>
      <w:r w:rsidR="00207610" w:rsidRPr="00207610">
        <w:rPr>
          <w:rFonts w:ascii="Arial" w:hAnsi="Arial" w:cs="Arial"/>
          <w:b/>
          <w:color w:val="002060"/>
          <w:sz w:val="20"/>
        </w:rPr>
        <w:t xml:space="preserve"> </w:t>
      </w:r>
    </w:p>
    <w:p w:rsidR="00BA6C3A" w:rsidRPr="006C5EA8" w:rsidRDefault="00BA6C3A" w:rsidP="00BA6C3A">
      <w:pPr>
        <w:spacing w:after="160" w:line="257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2060"/>
          <w:sz w:val="20"/>
        </w:rPr>
        <w:t>5 maj</w:t>
      </w:r>
      <w:r w:rsidRPr="006C5EA8">
        <w:rPr>
          <w:rFonts w:ascii="Arial" w:hAnsi="Arial" w:cs="Arial"/>
          <w:sz w:val="20"/>
        </w:rPr>
        <w:tab/>
      </w:r>
      <w:r w:rsidRPr="006C5EA8">
        <w:rPr>
          <w:rFonts w:ascii="Arial" w:hAnsi="Arial" w:cs="Arial"/>
          <w:sz w:val="20"/>
        </w:rPr>
        <w:tab/>
        <w:t>Återföringsrapport klar (g)</w:t>
      </w:r>
    </w:p>
    <w:p w:rsidR="00BA6C3A" w:rsidRPr="006C5EA8" w:rsidRDefault="00BA6C3A" w:rsidP="00BA6C3A">
      <w:pPr>
        <w:spacing w:after="160" w:line="257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2060"/>
          <w:sz w:val="20"/>
        </w:rPr>
        <w:t>28 maj</w:t>
      </w:r>
      <w:r w:rsidRPr="006C5EA8">
        <w:rPr>
          <w:rFonts w:ascii="Arial" w:hAnsi="Arial" w:cs="Arial"/>
          <w:sz w:val="20"/>
        </w:rPr>
        <w:tab/>
      </w:r>
      <w:r w:rsidRPr="006C5EA8">
        <w:rPr>
          <w:rFonts w:ascii="Arial" w:hAnsi="Arial" w:cs="Arial"/>
          <w:sz w:val="20"/>
        </w:rPr>
        <w:tab/>
        <w:t>Åtgärdsöverenskommelsen klar (v)</w:t>
      </w:r>
    </w:p>
    <w:p w:rsidR="00BA6C3A" w:rsidRDefault="00BA6C3A" w:rsidP="00BA6C3A">
      <w:pPr>
        <w:spacing w:after="160" w:line="257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2060"/>
          <w:sz w:val="20"/>
        </w:rPr>
        <w:t xml:space="preserve">dec </w:t>
      </w:r>
      <w:r w:rsidRPr="00E8020D">
        <w:rPr>
          <w:rFonts w:ascii="Arial" w:hAnsi="Arial" w:cs="Arial"/>
          <w:b/>
          <w:color w:val="002060"/>
          <w:sz w:val="20"/>
        </w:rPr>
        <w:t>2025</w:t>
      </w:r>
      <w:r w:rsidRPr="006C5EA8">
        <w:rPr>
          <w:rFonts w:ascii="Arial" w:hAnsi="Arial" w:cs="Arial"/>
          <w:sz w:val="20"/>
        </w:rPr>
        <w:tab/>
      </w:r>
      <w:r w:rsidRPr="006C5EA8">
        <w:rPr>
          <w:rFonts w:ascii="Arial" w:hAnsi="Arial" w:cs="Arial"/>
          <w:sz w:val="20"/>
        </w:rPr>
        <w:tab/>
      </w:r>
      <w:r w:rsidRPr="00A67A18">
        <w:rPr>
          <w:rFonts w:ascii="Arial" w:hAnsi="Arial" w:cs="Arial"/>
          <w:sz w:val="20"/>
        </w:rPr>
        <w:t xml:space="preserve">Uppföljningsrapport. Uppföljning </w:t>
      </w:r>
      <w:r w:rsidR="005D0902">
        <w:rPr>
          <w:rFonts w:ascii="Arial" w:hAnsi="Arial" w:cs="Arial"/>
          <w:sz w:val="20"/>
        </w:rPr>
        <w:t xml:space="preserve">fysiskt </w:t>
      </w:r>
      <w:r w:rsidRPr="00A67A18">
        <w:rPr>
          <w:rFonts w:ascii="Arial" w:hAnsi="Arial" w:cs="Arial"/>
          <w:sz w:val="20"/>
        </w:rPr>
        <w:t xml:space="preserve">eller digitalt </w:t>
      </w:r>
      <w:r w:rsidRPr="006C5EA8">
        <w:rPr>
          <w:rFonts w:ascii="Arial" w:hAnsi="Arial" w:cs="Arial"/>
          <w:sz w:val="20"/>
        </w:rPr>
        <w:t>(</w:t>
      </w:r>
      <w:proofErr w:type="spellStart"/>
      <w:r w:rsidRPr="006C5EA8">
        <w:rPr>
          <w:rFonts w:ascii="Arial" w:hAnsi="Arial" w:cs="Arial"/>
          <w:sz w:val="20"/>
        </w:rPr>
        <w:t>g+v</w:t>
      </w:r>
      <w:proofErr w:type="spellEnd"/>
      <w:r w:rsidRPr="006C5EA8">
        <w:rPr>
          <w:rFonts w:ascii="Arial" w:hAnsi="Arial" w:cs="Arial"/>
          <w:sz w:val="20"/>
        </w:rPr>
        <w:t>)</w:t>
      </w:r>
    </w:p>
    <w:p w:rsidR="00C43502" w:rsidRPr="006C5EA8" w:rsidRDefault="00C43502" w:rsidP="00BA6C3A">
      <w:pPr>
        <w:spacing w:after="160" w:line="257" w:lineRule="auto"/>
        <w:rPr>
          <w:rFonts w:ascii="Arial" w:hAnsi="Arial" w:cs="Arial"/>
          <w:sz w:val="20"/>
        </w:rPr>
      </w:pPr>
    </w:p>
    <w:p w:rsidR="00B03E8D" w:rsidRDefault="00B03E8D" w:rsidP="00BA6C3A">
      <w:pPr>
        <w:pStyle w:val="Rubrik1"/>
        <w:rPr>
          <w:sz w:val="20"/>
        </w:rPr>
      </w:pPr>
    </w:p>
    <w:p w:rsidR="000067C4" w:rsidRPr="000067C4" w:rsidRDefault="000067C4" w:rsidP="000067C4">
      <w:pPr>
        <w:jc w:val="center"/>
      </w:pPr>
      <w:r>
        <w:rPr>
          <w:b/>
          <w:bCs/>
          <w:noProof/>
        </w:rPr>
        <w:drawing>
          <wp:inline distT="0" distB="0" distL="0" distR="0">
            <wp:extent cx="1630680" cy="1630680"/>
            <wp:effectExtent l="0" t="0" r="7620" b="7620"/>
            <wp:docPr id="1" name="Bildobjekt 1" descr="gravid.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vid.mage.gif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7C4" w:rsidRPr="000067C4" w:rsidSect="00EE5FD4">
      <w:type w:val="continuous"/>
      <w:pgSz w:w="11906" w:h="16838" w:code="9"/>
      <w:pgMar w:top="1418" w:right="1418" w:bottom="1418" w:left="1418" w:header="709" w:footer="3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C33" w:rsidRDefault="00D45C33">
      <w:r>
        <w:separator/>
      </w:r>
    </w:p>
  </w:endnote>
  <w:endnote w:type="continuationSeparator" w:id="0">
    <w:p w:rsidR="00D45C33" w:rsidRDefault="00D4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A8B" w:rsidRPr="00412695" w:rsidRDefault="00370496" w:rsidP="00CB7EA2">
    <w:pPr>
      <w:pStyle w:val="Sidfot"/>
      <w:spacing w:before="40" w:after="20"/>
      <w:ind w:left="-567"/>
      <w:jc w:val="center"/>
      <w:rPr>
        <w:sz w:val="4"/>
        <w:szCs w:val="4"/>
      </w:rPr>
    </w:pPr>
    <w:r>
      <w:rPr>
        <w:noProof/>
        <w:sz w:val="4"/>
        <w:szCs w:val="4"/>
      </w:rPr>
      <w:drawing>
        <wp:inline distT="0" distB="0" distL="0" distR="0" wp14:anchorId="7DBDEE5A" wp14:editId="7DBDEE5B">
          <wp:extent cx="2724150" cy="479377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ker_forlossning_loggo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479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C33" w:rsidRDefault="00D45C33">
      <w:r>
        <w:separator/>
      </w:r>
    </w:p>
  </w:footnote>
  <w:footnote w:type="continuationSeparator" w:id="0">
    <w:p w:rsidR="00D45C33" w:rsidRDefault="00D4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wav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1"/>
      <w:gridCol w:w="2988"/>
      <w:gridCol w:w="3051"/>
    </w:tblGrid>
    <w:tr w:rsidR="00E15AD6" w:rsidRPr="00785948" w:rsidTr="00E15AD6">
      <w:trPr>
        <w:trHeight w:val="340"/>
      </w:trPr>
      <w:tc>
        <w:tcPr>
          <w:tcW w:w="3070" w:type="dxa"/>
          <w:tcBorders>
            <w:bottom w:val="single" w:sz="4" w:space="0" w:color="95B3D7" w:themeColor="accent1" w:themeTint="99"/>
          </w:tcBorders>
        </w:tcPr>
        <w:p w:rsidR="00E15AD6" w:rsidRPr="00785948" w:rsidRDefault="00E15AD6" w:rsidP="00CB7EA2">
          <w:pPr>
            <w:rPr>
              <w:rFonts w:ascii="Arial" w:hAnsi="Arial" w:cs="Arial"/>
              <w:color w:val="365F91" w:themeColor="accent1" w:themeShade="BF"/>
              <w:sz w:val="20"/>
            </w:rPr>
          </w:pPr>
          <w:r w:rsidRPr="00785948">
            <w:rPr>
              <w:rFonts w:ascii="Arial" w:hAnsi="Arial" w:cs="Arial"/>
              <w:color w:val="365F91" w:themeColor="accent1" w:themeShade="BF"/>
              <w:sz w:val="20"/>
            </w:rPr>
            <w:t xml:space="preserve">Säker </w:t>
          </w:r>
          <w:r w:rsidR="00CB7EA2" w:rsidRPr="00785948">
            <w:rPr>
              <w:rFonts w:ascii="Arial" w:hAnsi="Arial" w:cs="Arial"/>
              <w:color w:val="365F91" w:themeColor="accent1" w:themeShade="BF"/>
              <w:sz w:val="20"/>
            </w:rPr>
            <w:t>Förlossningsvård</w:t>
          </w:r>
        </w:p>
      </w:tc>
      <w:tc>
        <w:tcPr>
          <w:tcW w:w="3070" w:type="dxa"/>
          <w:tcBorders>
            <w:bottom w:val="single" w:sz="4" w:space="0" w:color="95B3D7" w:themeColor="accent1" w:themeTint="99"/>
          </w:tcBorders>
        </w:tcPr>
        <w:p w:rsidR="00E15AD6" w:rsidRPr="00785948" w:rsidRDefault="00E15AD6" w:rsidP="00172B7F">
          <w:pPr>
            <w:rPr>
              <w:rFonts w:ascii="Arial" w:hAnsi="Arial" w:cs="Arial"/>
              <w:color w:val="365F91" w:themeColor="accent1" w:themeShade="BF"/>
              <w:sz w:val="20"/>
            </w:rPr>
          </w:pPr>
        </w:p>
      </w:tc>
      <w:tc>
        <w:tcPr>
          <w:tcW w:w="3070" w:type="dxa"/>
          <w:tcBorders>
            <w:bottom w:val="single" w:sz="4" w:space="0" w:color="95B3D7" w:themeColor="accent1" w:themeTint="99"/>
          </w:tcBorders>
        </w:tcPr>
        <w:p w:rsidR="00E15AD6" w:rsidRPr="00785948" w:rsidRDefault="00785948" w:rsidP="00785948">
          <w:pPr>
            <w:rPr>
              <w:rFonts w:ascii="Arial" w:hAnsi="Arial" w:cs="Arial"/>
              <w:color w:val="365F91" w:themeColor="accent1" w:themeShade="BF"/>
              <w:sz w:val="20"/>
            </w:rPr>
          </w:pPr>
          <w:r>
            <w:rPr>
              <w:rFonts w:ascii="Arial" w:hAnsi="Arial" w:cs="Arial"/>
              <w:color w:val="365F91" w:themeColor="accent1" w:themeShade="BF"/>
              <w:sz w:val="20"/>
            </w:rPr>
            <w:t xml:space="preserve">           </w:t>
          </w:r>
          <w:hyperlink r:id="rId1" w:history="1">
            <w:r w:rsidRPr="006C26FC">
              <w:rPr>
                <w:rStyle w:val="Hyperlnk"/>
                <w:rFonts w:ascii="Arial" w:hAnsi="Arial" w:cs="Arial"/>
                <w:sz w:val="20"/>
              </w:rPr>
              <w:t>saker.forlossning@lof.se</w:t>
            </w:r>
          </w:hyperlink>
          <w:r>
            <w:rPr>
              <w:rFonts w:ascii="Arial" w:hAnsi="Arial" w:cs="Arial"/>
              <w:color w:val="365F91" w:themeColor="accent1" w:themeShade="BF"/>
              <w:sz w:val="20"/>
            </w:rPr>
            <w:t xml:space="preserve">              </w:t>
          </w:r>
        </w:p>
      </w:tc>
    </w:tr>
  </w:tbl>
  <w:p w:rsidR="0077346A" w:rsidRDefault="0077346A" w:rsidP="00172B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47B"/>
    <w:multiLevelType w:val="hybridMultilevel"/>
    <w:tmpl w:val="F4C6E87C"/>
    <w:lvl w:ilvl="0" w:tplc="12F6E05E">
      <w:start w:val="3"/>
      <w:numFmt w:val="bullet"/>
      <w:lvlText w:val="-"/>
      <w:lvlJc w:val="left"/>
      <w:pPr>
        <w:ind w:left="297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715F163C"/>
    <w:multiLevelType w:val="multilevel"/>
    <w:tmpl w:val="808CF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Status" w:val=" "/>
  </w:docVars>
  <w:rsids>
    <w:rsidRoot w:val="00D45C33"/>
    <w:rsid w:val="0000285F"/>
    <w:rsid w:val="000067C4"/>
    <w:rsid w:val="0003536A"/>
    <w:rsid w:val="000A2C5D"/>
    <w:rsid w:val="00150936"/>
    <w:rsid w:val="00151868"/>
    <w:rsid w:val="00172B7F"/>
    <w:rsid w:val="001E37E9"/>
    <w:rsid w:val="001F4EC4"/>
    <w:rsid w:val="00202D52"/>
    <w:rsid w:val="00207610"/>
    <w:rsid w:val="002342EC"/>
    <w:rsid w:val="002574A5"/>
    <w:rsid w:val="002663A3"/>
    <w:rsid w:val="00266EEC"/>
    <w:rsid w:val="00285C3F"/>
    <w:rsid w:val="003237CC"/>
    <w:rsid w:val="00370496"/>
    <w:rsid w:val="003A6258"/>
    <w:rsid w:val="003C79C7"/>
    <w:rsid w:val="003D1136"/>
    <w:rsid w:val="003E06F9"/>
    <w:rsid w:val="003E37D0"/>
    <w:rsid w:val="003F330B"/>
    <w:rsid w:val="0040297F"/>
    <w:rsid w:val="00412695"/>
    <w:rsid w:val="00421C47"/>
    <w:rsid w:val="004633F1"/>
    <w:rsid w:val="004762C4"/>
    <w:rsid w:val="00501B3B"/>
    <w:rsid w:val="00515ECA"/>
    <w:rsid w:val="00535D95"/>
    <w:rsid w:val="00555734"/>
    <w:rsid w:val="005D0902"/>
    <w:rsid w:val="005D132F"/>
    <w:rsid w:val="0061660D"/>
    <w:rsid w:val="00626CB2"/>
    <w:rsid w:val="00642C5B"/>
    <w:rsid w:val="00646803"/>
    <w:rsid w:val="006A0AEC"/>
    <w:rsid w:val="006B7EE7"/>
    <w:rsid w:val="006D53E5"/>
    <w:rsid w:val="00736C9C"/>
    <w:rsid w:val="0077346A"/>
    <w:rsid w:val="00785948"/>
    <w:rsid w:val="007B1225"/>
    <w:rsid w:val="007B6739"/>
    <w:rsid w:val="00804B49"/>
    <w:rsid w:val="008151E3"/>
    <w:rsid w:val="00832CCB"/>
    <w:rsid w:val="008714A9"/>
    <w:rsid w:val="00884E19"/>
    <w:rsid w:val="008B0925"/>
    <w:rsid w:val="00907EDC"/>
    <w:rsid w:val="00926B9B"/>
    <w:rsid w:val="00930821"/>
    <w:rsid w:val="009E0A8B"/>
    <w:rsid w:val="009E4B04"/>
    <w:rsid w:val="00A05DA5"/>
    <w:rsid w:val="00A14BCD"/>
    <w:rsid w:val="00A27D24"/>
    <w:rsid w:val="00A35490"/>
    <w:rsid w:val="00AA456B"/>
    <w:rsid w:val="00AA6399"/>
    <w:rsid w:val="00AC7622"/>
    <w:rsid w:val="00B03E8D"/>
    <w:rsid w:val="00B52EA7"/>
    <w:rsid w:val="00B63CE9"/>
    <w:rsid w:val="00BA6C3A"/>
    <w:rsid w:val="00BD686A"/>
    <w:rsid w:val="00BF7BE5"/>
    <w:rsid w:val="00C43502"/>
    <w:rsid w:val="00CB7EA2"/>
    <w:rsid w:val="00D36620"/>
    <w:rsid w:val="00D4109A"/>
    <w:rsid w:val="00D45C33"/>
    <w:rsid w:val="00D51A66"/>
    <w:rsid w:val="00D60F5C"/>
    <w:rsid w:val="00D913DE"/>
    <w:rsid w:val="00DB24F7"/>
    <w:rsid w:val="00DB6AA4"/>
    <w:rsid w:val="00DB7E68"/>
    <w:rsid w:val="00E0630A"/>
    <w:rsid w:val="00E15AD6"/>
    <w:rsid w:val="00E254E1"/>
    <w:rsid w:val="00E778BE"/>
    <w:rsid w:val="00E8236A"/>
    <w:rsid w:val="00EB510A"/>
    <w:rsid w:val="00EE5FD4"/>
    <w:rsid w:val="00F3166B"/>
    <w:rsid w:val="00F441F9"/>
    <w:rsid w:val="00F63FF7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867296B"/>
  <w15:docId w15:val="{CAFAFEB7-0EEA-40A3-88C0-5355C8F0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41F9"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F441F9"/>
    <w:pPr>
      <w:outlineLvl w:val="0"/>
    </w:pPr>
    <w:rPr>
      <w:rFonts w:ascii="Arial" w:hAnsi="Arial" w:cs="Arial"/>
      <w:b/>
      <w:color w:val="162983"/>
      <w:sz w:val="32"/>
      <w:szCs w:val="32"/>
    </w:rPr>
  </w:style>
  <w:style w:type="paragraph" w:styleId="Rubrik2">
    <w:name w:val="heading 2"/>
    <w:basedOn w:val="Rubrik1"/>
    <w:qFormat/>
    <w:rsid w:val="00E0630A"/>
    <w:pPr>
      <w:outlineLvl w:val="1"/>
    </w:pPr>
    <w:rPr>
      <w:sz w:val="22"/>
      <w:szCs w:val="22"/>
    </w:rPr>
  </w:style>
  <w:style w:type="paragraph" w:styleId="Rubrik3">
    <w:name w:val="heading 3"/>
    <w:basedOn w:val="Rubrik2"/>
    <w:next w:val="Normal"/>
    <w:qFormat/>
    <w:rsid w:val="0040297F"/>
    <w:pPr>
      <w:outlineLvl w:val="2"/>
    </w:pPr>
    <w:rPr>
      <w:b w:val="0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633F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A456B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rdtext">
    <w:name w:val="Body Text"/>
    <w:basedOn w:val="Normal"/>
    <w:rsid w:val="00B03E8D"/>
    <w:rPr>
      <w:sz w:val="22"/>
      <w:szCs w:val="22"/>
    </w:rPr>
  </w:style>
  <w:style w:type="table" w:styleId="Tabellrutnt">
    <w:name w:val="Table Grid"/>
    <w:basedOn w:val="Normaltabell"/>
    <w:rsid w:val="004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4633F1"/>
    <w:rPr>
      <w:color w:val="0000FF"/>
      <w:u w:val="single"/>
    </w:rPr>
  </w:style>
  <w:style w:type="paragraph" w:styleId="Datum">
    <w:name w:val="Date"/>
    <w:basedOn w:val="Normal"/>
    <w:rsid w:val="00285C3F"/>
    <w:pPr>
      <w:framePr w:w="10490" w:wrap="around" w:hAnchor="text" w:yAlign="top"/>
    </w:pPr>
  </w:style>
  <w:style w:type="paragraph" w:customStyle="1" w:styleId="Vrtrende">
    <w:name w:val="VårtÄrende"/>
    <w:basedOn w:val="Normal"/>
    <w:rsid w:val="00B03E8D"/>
    <w:pPr>
      <w:framePr w:w="10206" w:wrap="around" w:vAnchor="page" w:hAnchor="text" w:y="961"/>
    </w:pPr>
    <w:rPr>
      <w:sz w:val="22"/>
      <w:szCs w:val="22"/>
    </w:rPr>
  </w:style>
  <w:style w:type="paragraph" w:styleId="Normalwebb">
    <w:name w:val="Normal (Web)"/>
    <w:basedOn w:val="Normal"/>
    <w:rsid w:val="003F330B"/>
    <w:pPr>
      <w:overflowPunct/>
      <w:autoSpaceDE/>
      <w:autoSpaceDN/>
      <w:adjustRightInd/>
      <w:spacing w:before="67" w:after="117" w:line="357" w:lineRule="auto"/>
      <w:textAlignment w:val="auto"/>
    </w:pPr>
    <w:rPr>
      <w:rFonts w:ascii="Arial" w:hAnsi="Arial" w:cs="Arial"/>
      <w:color w:val="282828"/>
      <w:szCs w:val="24"/>
    </w:rPr>
  </w:style>
  <w:style w:type="paragraph" w:styleId="Ballongtext">
    <w:name w:val="Balloon Text"/>
    <w:basedOn w:val="Normal"/>
    <w:semiHidden/>
    <w:rsid w:val="009E0A8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A6C3A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3.jpg@01DA47BA.04F0096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ker.forlossning@lof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n\Downloads\S&#228;ker%20F&#246;rlossning%20word-mall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926395521D345A5AD1F93A152A892" ma:contentTypeVersion="1" ma:contentTypeDescription="Skapa ett nytt dokument." ma:contentTypeScope="" ma:versionID="5d96333e644c399b38f277fc006367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7816-39F7-4B7D-B192-C84285866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711C2-1592-47B7-8D1E-1F272C309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45EBB-3E92-4144-9A26-0A918DA01AAE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7A5C4C-2E35-40B1-AEEE-10743EC6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Säker Förlossning word-mall (1)</Template>
  <TotalTime>3</TotalTime>
  <Pages>1</Pages>
  <Words>72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Moks Handel &amp; Konsult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Engelheart Malin</dc:creator>
  <dc:description>Förnamn Efternamn och titel</dc:description>
  <cp:lastModifiedBy>Tapper Malin</cp:lastModifiedBy>
  <cp:revision>4</cp:revision>
  <cp:lastPrinted>2005-10-05T07:59:00Z</cp:lastPrinted>
  <dcterms:created xsi:type="dcterms:W3CDTF">2024-09-10T11:29:00Z</dcterms:created>
  <dcterms:modified xsi:type="dcterms:W3CDTF">2024-10-22T14:31:00Z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0x010100246926395521D345A5AD1F93A152A892</vt:lpwstr>
  </property>
</Properties>
</file>